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95" w:rsidRPr="00FE2F95" w:rsidRDefault="00FE2F95" w:rsidP="00FE2F95">
      <w:pPr>
        <w:tabs>
          <w:tab w:val="left" w:pos="7530"/>
        </w:tabs>
        <w:jc w:val="both"/>
        <w:rPr>
          <w:sz w:val="24"/>
          <w:szCs w:val="24"/>
        </w:rPr>
      </w:pPr>
    </w:p>
    <w:p w:rsidR="00FE2F95" w:rsidRPr="00FE2F95" w:rsidRDefault="00FE2F95" w:rsidP="00FE2F95">
      <w:pPr>
        <w:tabs>
          <w:tab w:val="left" w:pos="1440"/>
        </w:tabs>
        <w:ind w:firstLine="720"/>
        <w:jc w:val="center"/>
        <w:rPr>
          <w:b/>
          <w:sz w:val="24"/>
          <w:szCs w:val="24"/>
        </w:rPr>
      </w:pPr>
      <w:r w:rsidRPr="00FE2F95">
        <w:rPr>
          <w:b/>
          <w:sz w:val="24"/>
          <w:szCs w:val="24"/>
        </w:rPr>
        <w:t>ПОЯСНИТЕЛЬНАЯ   ЗАПИСКА</w:t>
      </w:r>
    </w:p>
    <w:p w:rsidR="00F6516E" w:rsidRPr="00F6516E" w:rsidRDefault="00FE2F95" w:rsidP="00143D6C">
      <w:pPr>
        <w:pStyle w:val="3"/>
        <w:jc w:val="center"/>
        <w:rPr>
          <w:b/>
          <w:sz w:val="24"/>
          <w:szCs w:val="24"/>
        </w:rPr>
      </w:pPr>
      <w:r w:rsidRPr="00FE2F95">
        <w:rPr>
          <w:b/>
          <w:sz w:val="24"/>
          <w:szCs w:val="24"/>
        </w:rPr>
        <w:t>к проекту решения Дум</w:t>
      </w:r>
      <w:r w:rsidR="002A1DF9">
        <w:rPr>
          <w:b/>
          <w:sz w:val="24"/>
          <w:szCs w:val="24"/>
        </w:rPr>
        <w:t>ы Белоярского района «О внесении изменения</w:t>
      </w:r>
      <w:r w:rsidRPr="00FE2F95">
        <w:rPr>
          <w:b/>
          <w:sz w:val="24"/>
          <w:szCs w:val="24"/>
        </w:rPr>
        <w:t xml:space="preserve"> в</w:t>
      </w:r>
      <w:r w:rsidR="002A1DF9">
        <w:rPr>
          <w:b/>
          <w:sz w:val="24"/>
          <w:szCs w:val="24"/>
        </w:rPr>
        <w:t xml:space="preserve"> приложение к решению Думы Белоярского района от 21 мая 2010 года № 51</w:t>
      </w:r>
      <w:r w:rsidRPr="00FE2F95">
        <w:rPr>
          <w:b/>
          <w:sz w:val="24"/>
          <w:szCs w:val="24"/>
        </w:rPr>
        <w:t>»</w:t>
      </w:r>
    </w:p>
    <w:p w:rsidR="00194CE8" w:rsidRDefault="00FE2F95" w:rsidP="00B13597">
      <w:pPr>
        <w:tabs>
          <w:tab w:val="left" w:pos="1440"/>
        </w:tabs>
        <w:ind w:firstLine="720"/>
        <w:jc w:val="both"/>
        <w:rPr>
          <w:sz w:val="24"/>
          <w:szCs w:val="24"/>
        </w:rPr>
      </w:pPr>
      <w:r w:rsidRPr="00D5432D">
        <w:rPr>
          <w:sz w:val="24"/>
          <w:szCs w:val="24"/>
        </w:rPr>
        <w:t>Предлагаемый проект решения Думы Белоярского района «</w:t>
      </w:r>
      <w:r w:rsidR="002A1DF9" w:rsidRPr="00D5432D">
        <w:rPr>
          <w:sz w:val="24"/>
          <w:szCs w:val="24"/>
        </w:rPr>
        <w:t>О внесении изменения в приложение к решению Думы Белоярского района от 21 мая 2010 года № 51</w:t>
      </w:r>
      <w:r w:rsidRPr="00D5432D">
        <w:rPr>
          <w:sz w:val="24"/>
          <w:szCs w:val="24"/>
        </w:rPr>
        <w:t>»</w:t>
      </w:r>
      <w:r w:rsidR="00194CE8">
        <w:rPr>
          <w:sz w:val="24"/>
          <w:szCs w:val="24"/>
        </w:rPr>
        <w:t>:</w:t>
      </w:r>
    </w:p>
    <w:p w:rsidR="00194CE8" w:rsidRDefault="00194CE8" w:rsidP="00B13597">
      <w:pPr>
        <w:tabs>
          <w:tab w:val="left" w:pos="1440"/>
        </w:tabs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B13597">
        <w:rPr>
          <w:sz w:val="24"/>
          <w:szCs w:val="24"/>
        </w:rPr>
        <w:t xml:space="preserve"> </w:t>
      </w:r>
      <w:r w:rsidR="00B13597">
        <w:rPr>
          <w:sz w:val="22"/>
        </w:rPr>
        <w:t>в соответствии с ф</w:t>
      </w:r>
      <w:r w:rsidR="00B13597" w:rsidRPr="00B13597">
        <w:rPr>
          <w:sz w:val="22"/>
        </w:rPr>
        <w:t>едераль</w:t>
      </w:r>
      <w:r w:rsidR="00B13597">
        <w:rPr>
          <w:sz w:val="22"/>
        </w:rPr>
        <w:t xml:space="preserve">ным законом от 25.06.2002 года </w:t>
      </w:r>
      <w:r w:rsidR="00B20069">
        <w:rPr>
          <w:sz w:val="22"/>
        </w:rPr>
        <w:t>№</w:t>
      </w:r>
      <w:r w:rsidR="00B13597">
        <w:rPr>
          <w:sz w:val="22"/>
        </w:rPr>
        <w:t xml:space="preserve"> 73-ФЗ </w:t>
      </w:r>
      <w:r w:rsidR="00B20069">
        <w:rPr>
          <w:sz w:val="22"/>
        </w:rPr>
        <w:t>«</w:t>
      </w:r>
      <w:r w:rsidR="00B13597" w:rsidRPr="00B13597">
        <w:rPr>
          <w:sz w:val="22"/>
        </w:rPr>
        <w:t>Об объектах культурного наследия (памятниках истории и культур</w:t>
      </w:r>
      <w:r w:rsidR="00B20069">
        <w:rPr>
          <w:sz w:val="22"/>
        </w:rPr>
        <w:t>ы) народов Российской Федерации»</w:t>
      </w:r>
      <w:r w:rsidR="00B13597">
        <w:rPr>
          <w:sz w:val="22"/>
        </w:rPr>
        <w:t xml:space="preserve"> </w:t>
      </w:r>
      <w:r w:rsidR="00DE5FF2" w:rsidRPr="00D5432D">
        <w:rPr>
          <w:sz w:val="24"/>
          <w:szCs w:val="24"/>
        </w:rPr>
        <w:t xml:space="preserve">вносит уточняющие изменения в </w:t>
      </w:r>
      <w:r w:rsidR="002A1DF9" w:rsidRPr="00D5432D">
        <w:rPr>
          <w:sz w:val="24"/>
          <w:szCs w:val="24"/>
        </w:rPr>
        <w:t xml:space="preserve">приложение к решению Думы Белоярского </w:t>
      </w:r>
      <w:r w:rsidR="00305EA4">
        <w:rPr>
          <w:sz w:val="24"/>
          <w:szCs w:val="24"/>
        </w:rPr>
        <w:t xml:space="preserve">района </w:t>
      </w:r>
      <w:r w:rsidR="00B13597">
        <w:rPr>
          <w:sz w:val="24"/>
          <w:szCs w:val="24"/>
        </w:rPr>
        <w:t xml:space="preserve">                    </w:t>
      </w:r>
      <w:r w:rsidR="00305EA4">
        <w:rPr>
          <w:sz w:val="24"/>
          <w:szCs w:val="24"/>
        </w:rPr>
        <w:t xml:space="preserve">от 21 мая 2010 года № 51, а именно </w:t>
      </w:r>
      <w:r w:rsidR="00305EA4" w:rsidRPr="00305EA4">
        <w:rPr>
          <w:sz w:val="22"/>
        </w:rPr>
        <w:t>в разделе 3 «Функции комитета» пункт 3.12</w:t>
      </w:r>
      <w:r w:rsidR="00305EA4">
        <w:rPr>
          <w:sz w:val="22"/>
        </w:rPr>
        <w:t xml:space="preserve"> дополняется сведениями, которые</w:t>
      </w:r>
      <w:r w:rsidR="00B13597">
        <w:rPr>
          <w:sz w:val="22"/>
        </w:rPr>
        <w:t xml:space="preserve"> </w:t>
      </w:r>
      <w:r w:rsidR="00305EA4">
        <w:rPr>
          <w:sz w:val="22"/>
        </w:rPr>
        <w:t xml:space="preserve">конкретизируют полномочия комитета по </w:t>
      </w:r>
      <w:r w:rsidR="00305EA4" w:rsidRPr="00305EA4">
        <w:rPr>
          <w:sz w:val="24"/>
          <w:szCs w:val="24"/>
        </w:rPr>
        <w:t xml:space="preserve">культуре администрации Белоярского района в области  </w:t>
      </w:r>
      <w:r w:rsidR="00305EA4">
        <w:rPr>
          <w:sz w:val="24"/>
          <w:szCs w:val="24"/>
        </w:rPr>
        <w:t>с</w:t>
      </w:r>
      <w:r w:rsidR="00305EA4" w:rsidRPr="00305EA4">
        <w:rPr>
          <w:sz w:val="24"/>
          <w:szCs w:val="24"/>
        </w:rPr>
        <w:t>охранени</w:t>
      </w:r>
      <w:r w:rsidR="00305EA4">
        <w:rPr>
          <w:sz w:val="24"/>
          <w:szCs w:val="24"/>
        </w:rPr>
        <w:t>я</w:t>
      </w:r>
      <w:r w:rsidR="00305EA4" w:rsidRPr="00305EA4">
        <w:rPr>
          <w:sz w:val="24"/>
          <w:szCs w:val="24"/>
        </w:rPr>
        <w:t>, использовани</w:t>
      </w:r>
      <w:r w:rsidR="00305EA4">
        <w:rPr>
          <w:sz w:val="24"/>
          <w:szCs w:val="24"/>
        </w:rPr>
        <w:t>я</w:t>
      </w:r>
      <w:proofErr w:type="gramEnd"/>
      <w:r w:rsidR="00305EA4" w:rsidRPr="00305EA4">
        <w:rPr>
          <w:sz w:val="24"/>
          <w:szCs w:val="24"/>
        </w:rPr>
        <w:t xml:space="preserve"> и популяризаци</w:t>
      </w:r>
      <w:r w:rsidR="00305EA4">
        <w:rPr>
          <w:sz w:val="24"/>
          <w:szCs w:val="24"/>
        </w:rPr>
        <w:t>и</w:t>
      </w:r>
      <w:r w:rsidR="00305EA4" w:rsidRPr="00305EA4">
        <w:rPr>
          <w:sz w:val="24"/>
          <w:szCs w:val="24"/>
        </w:rPr>
        <w:t xml:space="preserve"> объектов культурного наследия (памятников истории и культуры), находящихся в собственности Белоярского района, охран</w:t>
      </w:r>
      <w:r w:rsidR="00305EA4">
        <w:rPr>
          <w:sz w:val="24"/>
          <w:szCs w:val="24"/>
        </w:rPr>
        <w:t>ы</w:t>
      </w:r>
      <w:r w:rsidR="00305EA4" w:rsidRPr="00305EA4">
        <w:rPr>
          <w:sz w:val="24"/>
          <w:szCs w:val="24"/>
        </w:rPr>
        <w:t xml:space="preserve"> объектов культурного наследия (памятников истории и культуры) местного (муниципального) значения, расположенных на территории Белоярского района</w:t>
      </w:r>
      <w:r>
        <w:rPr>
          <w:sz w:val="24"/>
          <w:szCs w:val="24"/>
        </w:rPr>
        <w:t>;</w:t>
      </w:r>
    </w:p>
    <w:p w:rsidR="00194CE8" w:rsidRDefault="00194CE8" w:rsidP="009278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 xml:space="preserve">- в соответствии с </w:t>
      </w:r>
      <w:r w:rsidR="00305EA4">
        <w:rPr>
          <w:sz w:val="24"/>
          <w:szCs w:val="24"/>
        </w:rPr>
        <w:t xml:space="preserve"> </w:t>
      </w:r>
      <w:r w:rsidR="009278BA">
        <w:rPr>
          <w:sz w:val="24"/>
          <w:szCs w:val="24"/>
        </w:rPr>
        <w:t>ф</w:t>
      </w:r>
      <w:r w:rsidR="009278BA" w:rsidRPr="008968D2">
        <w:rPr>
          <w:sz w:val="24"/>
          <w:szCs w:val="24"/>
        </w:rPr>
        <w:t>едеральным закон</w:t>
      </w:r>
      <w:r w:rsidR="009278BA">
        <w:rPr>
          <w:sz w:val="24"/>
          <w:szCs w:val="24"/>
        </w:rPr>
        <w:t>о</w:t>
      </w:r>
      <w:r w:rsidR="009278BA" w:rsidRPr="008968D2">
        <w:rPr>
          <w:sz w:val="24"/>
          <w:szCs w:val="24"/>
        </w:rPr>
        <w:t xml:space="preserve">м от </w:t>
      </w:r>
      <w:r w:rsidR="009278BA">
        <w:rPr>
          <w:sz w:val="24"/>
          <w:szCs w:val="24"/>
        </w:rPr>
        <w:t xml:space="preserve">24 </w:t>
      </w:r>
      <w:r w:rsidR="009278BA" w:rsidRPr="008968D2">
        <w:rPr>
          <w:sz w:val="24"/>
          <w:szCs w:val="24"/>
        </w:rPr>
        <w:t>июля 1998</w:t>
      </w:r>
      <w:r w:rsidR="009278BA">
        <w:rPr>
          <w:sz w:val="24"/>
          <w:szCs w:val="24"/>
        </w:rPr>
        <w:t xml:space="preserve"> года №</w:t>
      </w:r>
      <w:r w:rsidR="00076180">
        <w:rPr>
          <w:sz w:val="24"/>
          <w:szCs w:val="24"/>
        </w:rPr>
        <w:t xml:space="preserve"> 124-ФЗ </w:t>
      </w:r>
      <w:r w:rsidR="009278BA" w:rsidRPr="008968D2">
        <w:rPr>
          <w:sz w:val="24"/>
          <w:szCs w:val="24"/>
        </w:rPr>
        <w:t>«Об основных гарантиях прав ребенка в Российской Федерации»</w:t>
      </w:r>
      <w:r w:rsidR="009278BA">
        <w:rPr>
          <w:sz w:val="24"/>
          <w:szCs w:val="24"/>
        </w:rPr>
        <w:t xml:space="preserve">, </w:t>
      </w:r>
      <w:r w:rsidR="009278BA" w:rsidRPr="0055179E">
        <w:rPr>
          <w:sz w:val="24"/>
          <w:szCs w:val="24"/>
        </w:rPr>
        <w:t xml:space="preserve"> </w:t>
      </w:r>
      <w:r w:rsidR="009278BA">
        <w:rPr>
          <w:sz w:val="24"/>
          <w:szCs w:val="24"/>
        </w:rPr>
        <w:t xml:space="preserve">пунктом 11 части 1 статьи 15 Федерального закона от 6 октября 2003 года </w:t>
      </w:r>
      <w:r w:rsidR="009278BA" w:rsidRPr="0055179E">
        <w:rPr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 w:rsidR="009278BA">
        <w:rPr>
          <w:sz w:val="24"/>
          <w:szCs w:val="24"/>
        </w:rPr>
        <w:t>,</w:t>
      </w:r>
      <w:r w:rsidR="009278BA" w:rsidRPr="009278BA">
        <w:rPr>
          <w:rFonts w:eastAsiaTheme="minorHAnsi"/>
          <w:sz w:val="24"/>
          <w:szCs w:val="24"/>
          <w:lang w:eastAsia="en-US"/>
        </w:rPr>
        <w:t xml:space="preserve"> </w:t>
      </w:r>
      <w:r w:rsidR="009278BA">
        <w:rPr>
          <w:rFonts w:eastAsiaTheme="minorHAnsi"/>
          <w:sz w:val="24"/>
          <w:szCs w:val="24"/>
          <w:lang w:eastAsia="en-US"/>
        </w:rPr>
        <w:t xml:space="preserve">федеральным законом от 29.12.2012 N 273-ФЗ "Об образовании в Российской Федерации", </w:t>
      </w:r>
      <w:r w:rsidR="009278BA">
        <w:rPr>
          <w:sz w:val="24"/>
          <w:szCs w:val="24"/>
        </w:rPr>
        <w:t xml:space="preserve"> </w:t>
      </w:r>
      <w:r w:rsidR="009278BA" w:rsidRPr="009278BA">
        <w:rPr>
          <w:sz w:val="24"/>
          <w:szCs w:val="24"/>
        </w:rPr>
        <w:t>закон</w:t>
      </w:r>
      <w:r w:rsidR="009278BA">
        <w:rPr>
          <w:sz w:val="24"/>
          <w:szCs w:val="24"/>
        </w:rPr>
        <w:t>о</w:t>
      </w:r>
      <w:r w:rsidR="009278BA" w:rsidRPr="009278BA">
        <w:rPr>
          <w:sz w:val="24"/>
          <w:szCs w:val="24"/>
        </w:rPr>
        <w:t>м Ханты-Мансий</w:t>
      </w:r>
      <w:r w:rsidR="00076180">
        <w:rPr>
          <w:sz w:val="24"/>
          <w:szCs w:val="24"/>
        </w:rPr>
        <w:t xml:space="preserve">ского автономного округа – Югры </w:t>
      </w:r>
      <w:r w:rsidR="009278BA" w:rsidRPr="009278BA">
        <w:rPr>
          <w:bCs/>
          <w:sz w:val="24"/>
          <w:szCs w:val="24"/>
        </w:rPr>
        <w:t>от 30</w:t>
      </w:r>
      <w:proofErr w:type="gramEnd"/>
      <w:r w:rsidR="009278BA" w:rsidRPr="009278BA">
        <w:rPr>
          <w:bCs/>
          <w:sz w:val="24"/>
          <w:szCs w:val="24"/>
        </w:rPr>
        <w:t xml:space="preserve"> </w:t>
      </w:r>
      <w:proofErr w:type="gramStart"/>
      <w:r w:rsidR="009278BA" w:rsidRPr="009278BA">
        <w:rPr>
          <w:bCs/>
          <w:sz w:val="24"/>
          <w:szCs w:val="24"/>
        </w:rPr>
        <w:t xml:space="preserve">декабря 2009 года № 250-оз </w:t>
      </w:r>
      <w:r w:rsidR="009278BA" w:rsidRPr="009278BA">
        <w:rPr>
          <w:sz w:val="24"/>
          <w:szCs w:val="24"/>
        </w:rPr>
        <w:t>«Об организации и обеспечении отдыха и оздоровления детей, проживающих в Ханты-Мансийском автономном округе – Югре»</w:t>
      </w:r>
      <w:r w:rsidR="009278BA">
        <w:rPr>
          <w:sz w:val="24"/>
          <w:szCs w:val="24"/>
        </w:rPr>
        <w:t>, постановлением администрации Белоярского района от 02 марта 2017 года  № 160 «</w:t>
      </w:r>
      <w:r w:rsidR="009278BA" w:rsidRPr="009278BA">
        <w:rPr>
          <w:sz w:val="24"/>
          <w:szCs w:val="24"/>
        </w:rPr>
        <w:t>Об организации в 2017 году отдыха, оздоровления, занятости детей, проживающих в Белоярском районе</w:t>
      </w:r>
      <w:r w:rsidR="009278BA">
        <w:rPr>
          <w:sz w:val="24"/>
          <w:szCs w:val="24"/>
        </w:rPr>
        <w:t>»</w:t>
      </w:r>
      <w:r w:rsidR="00076180" w:rsidRPr="00076180">
        <w:rPr>
          <w:sz w:val="24"/>
          <w:szCs w:val="24"/>
        </w:rPr>
        <w:t xml:space="preserve"> </w:t>
      </w:r>
      <w:r w:rsidR="00076180" w:rsidRPr="00D5432D">
        <w:rPr>
          <w:sz w:val="24"/>
          <w:szCs w:val="24"/>
        </w:rPr>
        <w:t xml:space="preserve">вносит </w:t>
      </w:r>
      <w:r w:rsidR="00076180">
        <w:rPr>
          <w:sz w:val="24"/>
          <w:szCs w:val="24"/>
        </w:rPr>
        <w:t>изменение</w:t>
      </w:r>
      <w:r w:rsidR="00076180" w:rsidRPr="00D5432D">
        <w:rPr>
          <w:sz w:val="24"/>
          <w:szCs w:val="24"/>
        </w:rPr>
        <w:t xml:space="preserve"> в</w:t>
      </w:r>
      <w:r w:rsidR="00076180">
        <w:rPr>
          <w:sz w:val="24"/>
          <w:szCs w:val="24"/>
        </w:rPr>
        <w:t xml:space="preserve"> </w:t>
      </w:r>
      <w:r w:rsidR="00076180" w:rsidRPr="00D5432D">
        <w:rPr>
          <w:sz w:val="24"/>
          <w:szCs w:val="24"/>
        </w:rPr>
        <w:t>приложени</w:t>
      </w:r>
      <w:r w:rsidR="00FC5015">
        <w:rPr>
          <w:sz w:val="24"/>
          <w:szCs w:val="24"/>
        </w:rPr>
        <w:t>е</w:t>
      </w:r>
      <w:r w:rsidR="00076180" w:rsidRPr="00D5432D">
        <w:rPr>
          <w:sz w:val="24"/>
          <w:szCs w:val="24"/>
        </w:rPr>
        <w:t xml:space="preserve"> к решению Думы Белоярского </w:t>
      </w:r>
      <w:r w:rsidR="00076180">
        <w:rPr>
          <w:sz w:val="24"/>
          <w:szCs w:val="24"/>
        </w:rPr>
        <w:t>района</w:t>
      </w:r>
      <w:r w:rsidR="00076180">
        <w:rPr>
          <w:sz w:val="24"/>
          <w:szCs w:val="24"/>
        </w:rPr>
        <w:t xml:space="preserve"> </w:t>
      </w:r>
      <w:r w:rsidR="00076180">
        <w:rPr>
          <w:sz w:val="24"/>
          <w:szCs w:val="24"/>
        </w:rPr>
        <w:t>от 21 мая 2010 года № 51</w:t>
      </w:r>
      <w:r w:rsidR="00076180">
        <w:rPr>
          <w:sz w:val="24"/>
          <w:szCs w:val="24"/>
        </w:rPr>
        <w:t xml:space="preserve">,  а именно дополняет </w:t>
      </w:r>
      <w:r w:rsidR="00FC5015">
        <w:rPr>
          <w:sz w:val="24"/>
          <w:szCs w:val="24"/>
        </w:rPr>
        <w:t>раздел</w:t>
      </w:r>
      <w:proofErr w:type="gramEnd"/>
      <w:r w:rsidR="00FC5015">
        <w:rPr>
          <w:sz w:val="24"/>
          <w:szCs w:val="24"/>
        </w:rPr>
        <w:t xml:space="preserve"> 3</w:t>
      </w:r>
      <w:r w:rsidR="00FC5015" w:rsidRPr="00D5432D">
        <w:rPr>
          <w:sz w:val="24"/>
          <w:szCs w:val="24"/>
        </w:rPr>
        <w:t xml:space="preserve"> </w:t>
      </w:r>
      <w:r w:rsidR="00FC5015" w:rsidRPr="00305EA4">
        <w:rPr>
          <w:sz w:val="22"/>
        </w:rPr>
        <w:t>«Функции комитета»</w:t>
      </w:r>
      <w:r w:rsidR="00FC5015">
        <w:rPr>
          <w:sz w:val="22"/>
        </w:rPr>
        <w:t xml:space="preserve">  </w:t>
      </w:r>
      <w:r w:rsidR="00076180">
        <w:rPr>
          <w:sz w:val="24"/>
          <w:szCs w:val="24"/>
        </w:rPr>
        <w:t>пунктом 3.13</w:t>
      </w:r>
      <w:r w:rsidR="00FC5015">
        <w:rPr>
          <w:sz w:val="24"/>
          <w:szCs w:val="24"/>
        </w:rPr>
        <w:t>,</w:t>
      </w:r>
      <w:r w:rsidR="00076180">
        <w:rPr>
          <w:sz w:val="24"/>
          <w:szCs w:val="24"/>
        </w:rPr>
        <w:t xml:space="preserve"> в целях осуществления в пределах своих полномочий мероприятий по обеспечению организации отдыха детей в каникулярное время на базе муниципальных образовательных учреждений</w:t>
      </w:r>
      <w:r w:rsidR="009278BA">
        <w:rPr>
          <w:sz w:val="24"/>
          <w:szCs w:val="24"/>
        </w:rPr>
        <w:t xml:space="preserve"> </w:t>
      </w:r>
      <w:r w:rsidR="00FC5015">
        <w:rPr>
          <w:sz w:val="24"/>
          <w:szCs w:val="24"/>
        </w:rPr>
        <w:t xml:space="preserve">Белоярского района, подведомственных комитету по культуре администрации Белоярского района. </w:t>
      </w:r>
    </w:p>
    <w:p w:rsidR="002A1DF9" w:rsidRPr="00D5432D" w:rsidRDefault="002A1DF9" w:rsidP="00143D6C">
      <w:pPr>
        <w:tabs>
          <w:tab w:val="left" w:pos="1440"/>
        </w:tabs>
        <w:jc w:val="both"/>
        <w:rPr>
          <w:sz w:val="24"/>
          <w:szCs w:val="24"/>
        </w:rPr>
      </w:pPr>
    </w:p>
    <w:p w:rsidR="00496C14" w:rsidRDefault="00FE2F95" w:rsidP="00143D6C">
      <w:pPr>
        <w:pStyle w:val="3"/>
        <w:jc w:val="center"/>
        <w:rPr>
          <w:b/>
          <w:sz w:val="24"/>
          <w:szCs w:val="24"/>
        </w:rPr>
      </w:pPr>
      <w:r w:rsidRPr="00FE2F95">
        <w:rPr>
          <w:b/>
          <w:sz w:val="24"/>
          <w:szCs w:val="24"/>
        </w:rPr>
        <w:t xml:space="preserve">Перечень муниципальных правовых актов Белоярского района, подлежащих признанию </w:t>
      </w:r>
      <w:proofErr w:type="gramStart"/>
      <w:r w:rsidRPr="00FE2F95">
        <w:rPr>
          <w:b/>
          <w:sz w:val="24"/>
          <w:szCs w:val="24"/>
        </w:rPr>
        <w:t>утратившими</w:t>
      </w:r>
      <w:proofErr w:type="gramEnd"/>
      <w:r w:rsidRPr="00FE2F95">
        <w:rPr>
          <w:b/>
          <w:sz w:val="24"/>
          <w:szCs w:val="24"/>
        </w:rPr>
        <w:t xml:space="preserve"> силу, приостановлению, изменению, дополнению или принятию в связи с принятием проекта решения Думы Белоярского района «</w:t>
      </w:r>
      <w:r w:rsidR="002A1DF9" w:rsidRPr="002A1DF9">
        <w:rPr>
          <w:b/>
          <w:sz w:val="24"/>
          <w:szCs w:val="24"/>
        </w:rPr>
        <w:t xml:space="preserve">О </w:t>
      </w:r>
      <w:proofErr w:type="gramStart"/>
      <w:r w:rsidR="002A1DF9" w:rsidRPr="002A1DF9">
        <w:rPr>
          <w:b/>
          <w:sz w:val="24"/>
          <w:szCs w:val="24"/>
        </w:rPr>
        <w:t>внесении</w:t>
      </w:r>
      <w:proofErr w:type="gramEnd"/>
      <w:r w:rsidR="002A1DF9" w:rsidRPr="002A1DF9">
        <w:rPr>
          <w:b/>
          <w:sz w:val="24"/>
          <w:szCs w:val="24"/>
        </w:rPr>
        <w:t xml:space="preserve"> изменения в приложение к решению Думы Белоярского района от 21 мая 2010 года № 51</w:t>
      </w:r>
      <w:r w:rsidRPr="00FE2F95">
        <w:rPr>
          <w:b/>
          <w:sz w:val="24"/>
          <w:szCs w:val="24"/>
        </w:rPr>
        <w:t>»</w:t>
      </w:r>
    </w:p>
    <w:p w:rsidR="000B2091" w:rsidRDefault="000B2091" w:rsidP="000B2091">
      <w:pPr>
        <w:tabs>
          <w:tab w:val="left" w:pos="1440"/>
        </w:tabs>
        <w:ind w:firstLine="720"/>
        <w:jc w:val="both"/>
        <w:rPr>
          <w:sz w:val="24"/>
          <w:szCs w:val="24"/>
        </w:rPr>
      </w:pPr>
      <w:r w:rsidRPr="00D5432D">
        <w:rPr>
          <w:sz w:val="24"/>
          <w:szCs w:val="24"/>
        </w:rPr>
        <w:t xml:space="preserve">Принятие проекта решения Думы Белоярского района «О внесении изменения в приложение к решению Думы Белоярского района от 21 мая 2010 года № 51» </w:t>
      </w:r>
      <w:r w:rsidRPr="00FE2F95">
        <w:rPr>
          <w:sz w:val="24"/>
          <w:szCs w:val="24"/>
        </w:rPr>
        <w:t>повлечет за собой приняти</w:t>
      </w:r>
      <w:r w:rsidR="00A778AA">
        <w:rPr>
          <w:sz w:val="24"/>
          <w:szCs w:val="24"/>
        </w:rPr>
        <w:t>е</w:t>
      </w:r>
      <w:r>
        <w:rPr>
          <w:sz w:val="24"/>
          <w:szCs w:val="24"/>
        </w:rPr>
        <w:t xml:space="preserve"> следующих</w:t>
      </w:r>
      <w:r w:rsidRPr="00FE2F95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 регламентов:</w:t>
      </w:r>
    </w:p>
    <w:p w:rsidR="000B2091" w:rsidRDefault="000B2091" w:rsidP="000B2091">
      <w:pPr>
        <w:tabs>
          <w:tab w:val="left" w:pos="144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по выдаче заданий, разрешений на проведение работ по сохранению объектов культурного наследия местного (муниципального) значения;</w:t>
      </w:r>
    </w:p>
    <w:p w:rsidR="000B2091" w:rsidRPr="00FE2F95" w:rsidRDefault="000B2091" w:rsidP="000B2091">
      <w:pPr>
        <w:tabs>
          <w:tab w:val="left" w:pos="144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по согласованию проектной документации на проведение работ по сохранению </w:t>
      </w:r>
      <w:r w:rsidR="00A778AA"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культурного наследия местного (муниципального) значения.</w:t>
      </w:r>
    </w:p>
    <w:p w:rsidR="00FE2F95" w:rsidRPr="00FE2F95" w:rsidRDefault="00FE2F95" w:rsidP="00FE2F95">
      <w:pPr>
        <w:rPr>
          <w:sz w:val="24"/>
          <w:szCs w:val="24"/>
        </w:rPr>
      </w:pPr>
    </w:p>
    <w:p w:rsidR="00FE2F95" w:rsidRPr="00FE2F95" w:rsidRDefault="00FE2F95" w:rsidP="00FE2F95">
      <w:pPr>
        <w:pStyle w:val="a3"/>
        <w:spacing w:after="0"/>
        <w:jc w:val="center"/>
        <w:rPr>
          <w:b/>
        </w:rPr>
      </w:pPr>
      <w:r w:rsidRPr="00FE2F95">
        <w:rPr>
          <w:b/>
        </w:rPr>
        <w:t>Финансово-экономическое обоснование к проекту решения Думы Белоярского  района «</w:t>
      </w:r>
      <w:r w:rsidR="00D5432D" w:rsidRPr="00D5432D">
        <w:rPr>
          <w:b/>
        </w:rPr>
        <w:t>О внесении изменения в приложение к решению Думы Белоярского района от 21 мая 2010 года № 51</w:t>
      </w:r>
      <w:r w:rsidRPr="00FE2F95">
        <w:rPr>
          <w:b/>
        </w:rPr>
        <w:t>»</w:t>
      </w:r>
    </w:p>
    <w:p w:rsidR="00FC5015" w:rsidRDefault="00FC5015" w:rsidP="00FC5015">
      <w:pPr>
        <w:tabs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E2F95" w:rsidRPr="00FE2F95" w:rsidRDefault="00FE2F95" w:rsidP="00FC5015">
      <w:pPr>
        <w:tabs>
          <w:tab w:val="left" w:pos="1440"/>
        </w:tabs>
        <w:ind w:firstLine="709"/>
        <w:jc w:val="both"/>
        <w:rPr>
          <w:sz w:val="24"/>
          <w:szCs w:val="24"/>
        </w:rPr>
      </w:pPr>
      <w:r w:rsidRPr="00FE2F95">
        <w:rPr>
          <w:sz w:val="24"/>
          <w:szCs w:val="24"/>
        </w:rPr>
        <w:t>Принятие проекта решения Думы Белоярского района</w:t>
      </w:r>
      <w:r w:rsidR="00D5432D">
        <w:rPr>
          <w:sz w:val="24"/>
          <w:szCs w:val="24"/>
        </w:rPr>
        <w:t xml:space="preserve"> </w:t>
      </w:r>
      <w:r w:rsidRPr="00D5432D">
        <w:rPr>
          <w:sz w:val="24"/>
          <w:szCs w:val="24"/>
        </w:rPr>
        <w:t>«</w:t>
      </w:r>
      <w:r w:rsidR="00D5432D" w:rsidRPr="00D5432D">
        <w:rPr>
          <w:sz w:val="24"/>
          <w:szCs w:val="24"/>
        </w:rPr>
        <w:t>О внесении изменения в приложение к решению Думы Белоярского района от 21 мая 2010 года № 51</w:t>
      </w:r>
      <w:r w:rsidRPr="00D5432D">
        <w:rPr>
          <w:sz w:val="24"/>
          <w:szCs w:val="24"/>
        </w:rPr>
        <w:t>»</w:t>
      </w:r>
      <w:r w:rsidRPr="00FE2F95">
        <w:rPr>
          <w:sz w:val="24"/>
          <w:szCs w:val="24"/>
        </w:rPr>
        <w:t xml:space="preserve"> не потребует дополнительных расходов из бюджета Белоярского района.</w:t>
      </w:r>
    </w:p>
    <w:p w:rsidR="00C927BB" w:rsidRPr="00FE2F95" w:rsidRDefault="00C927BB" w:rsidP="00FE2F95">
      <w:pPr>
        <w:tabs>
          <w:tab w:val="left" w:pos="2820"/>
        </w:tabs>
        <w:rPr>
          <w:sz w:val="24"/>
          <w:szCs w:val="24"/>
        </w:rPr>
      </w:pPr>
      <w:bookmarkStart w:id="0" w:name="_GoBack"/>
      <w:bookmarkEnd w:id="0"/>
    </w:p>
    <w:sectPr w:rsidR="00C927BB" w:rsidRPr="00FE2F95" w:rsidSect="00FC501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F95"/>
    <w:rsid w:val="00076180"/>
    <w:rsid w:val="000A5EC4"/>
    <w:rsid w:val="000B2091"/>
    <w:rsid w:val="00143D6C"/>
    <w:rsid w:val="00194CE8"/>
    <w:rsid w:val="002A1DF9"/>
    <w:rsid w:val="00305EA4"/>
    <w:rsid w:val="00496C14"/>
    <w:rsid w:val="009278BA"/>
    <w:rsid w:val="00A5264C"/>
    <w:rsid w:val="00A778AA"/>
    <w:rsid w:val="00B13597"/>
    <w:rsid w:val="00B20069"/>
    <w:rsid w:val="00C927BB"/>
    <w:rsid w:val="00D5432D"/>
    <w:rsid w:val="00DE5FF2"/>
    <w:rsid w:val="00F6516E"/>
    <w:rsid w:val="00FC5015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2F95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E2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E2F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E2F9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AksenovaTN</dc:creator>
  <cp:keywords/>
  <dc:description/>
  <cp:lastModifiedBy>Стрельникова Ирина Юрьевна</cp:lastModifiedBy>
  <cp:revision>9</cp:revision>
  <cp:lastPrinted>2017-04-24T06:37:00Z</cp:lastPrinted>
  <dcterms:created xsi:type="dcterms:W3CDTF">2014-10-14T09:44:00Z</dcterms:created>
  <dcterms:modified xsi:type="dcterms:W3CDTF">2017-04-25T04:46:00Z</dcterms:modified>
</cp:coreProperties>
</file>